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6F" w:rsidRPr="00AC33FA" w:rsidRDefault="00B6226F">
      <w:r>
        <w:rPr>
          <w:noProof/>
        </w:rPr>
        <w:drawing>
          <wp:inline distT="0" distB="0" distL="0" distR="0" wp14:anchorId="7DFBAC3B" wp14:editId="3B0B4733">
            <wp:extent cx="1226820" cy="491095"/>
            <wp:effectExtent l="0" t="0" r="0" b="4445"/>
            <wp:docPr id="1" name="Picture 1" descr="C:\Users\Gbrunson\AppData\Local\Microsoft\Windows\Temporary Internet Files\Content.Outlook\Q2FTBLPL\SAMP logo 400x1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unson\AppData\Local\Microsoft\Windows\Temporary Internet Files\Content.Outlook\Q2FTBLPL\SAMP logo 400x160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28" cy="5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3F" w:rsidRPr="00387405" w:rsidRDefault="002344B4" w:rsidP="00E3732B">
      <w:pPr>
        <w:spacing w:after="0"/>
        <w:jc w:val="center"/>
        <w:rPr>
          <w:rFonts w:cs="Arial"/>
          <w:b/>
        </w:rPr>
      </w:pPr>
      <w:r w:rsidRPr="00387405">
        <w:rPr>
          <w:rFonts w:cs="Arial"/>
          <w:b/>
        </w:rPr>
        <w:t>20</w:t>
      </w:r>
      <w:r w:rsidR="00360F80">
        <w:rPr>
          <w:rFonts w:cs="Arial"/>
          <w:b/>
        </w:rPr>
        <w:t>20</w:t>
      </w:r>
      <w:r w:rsidRPr="00387405">
        <w:rPr>
          <w:rFonts w:cs="Arial"/>
          <w:b/>
        </w:rPr>
        <w:t xml:space="preserve"> SAMP Internship Program</w:t>
      </w:r>
    </w:p>
    <w:p w:rsidR="00B6226F" w:rsidRPr="00387405" w:rsidRDefault="002344B4" w:rsidP="00E3732B">
      <w:pPr>
        <w:spacing w:after="0"/>
        <w:jc w:val="center"/>
        <w:rPr>
          <w:rFonts w:cs="Arial"/>
          <w:b/>
        </w:rPr>
      </w:pPr>
      <w:r w:rsidRPr="00387405">
        <w:rPr>
          <w:rFonts w:cs="Arial"/>
          <w:b/>
        </w:rPr>
        <w:t>A</w:t>
      </w:r>
      <w:r w:rsidR="00485538" w:rsidRPr="00387405">
        <w:rPr>
          <w:rFonts w:cs="Arial"/>
          <w:b/>
        </w:rPr>
        <w:t xml:space="preserve">reas of </w:t>
      </w:r>
      <w:r w:rsidR="000C09B0" w:rsidRPr="00387405">
        <w:rPr>
          <w:rFonts w:cs="Arial"/>
          <w:b/>
        </w:rPr>
        <w:t>i</w:t>
      </w:r>
      <w:r w:rsidR="00485538" w:rsidRPr="00387405">
        <w:rPr>
          <w:rFonts w:cs="Arial"/>
          <w:b/>
        </w:rPr>
        <w:t>nterest</w:t>
      </w:r>
      <w:r w:rsidR="00EC5445" w:rsidRPr="00387405">
        <w:rPr>
          <w:rFonts w:cs="Arial"/>
          <w:b/>
        </w:rPr>
        <w:t xml:space="preserve"> &amp;</w:t>
      </w:r>
      <w:r w:rsidR="000C09B0" w:rsidRPr="00387405">
        <w:rPr>
          <w:rFonts w:cs="Arial"/>
          <w:b/>
        </w:rPr>
        <w:t xml:space="preserve"> projected numbers for Intern placements</w:t>
      </w:r>
    </w:p>
    <w:p w:rsidR="00485538" w:rsidRDefault="00485538" w:rsidP="00001D29">
      <w:pPr>
        <w:jc w:val="center"/>
        <w:rPr>
          <w:rFonts w:cs="Arial"/>
          <w:b/>
          <w:sz w:val="20"/>
          <w:szCs w:val="20"/>
        </w:rPr>
      </w:pPr>
    </w:p>
    <w:p w:rsidR="00E4696F" w:rsidRPr="00E4696F" w:rsidRDefault="00485538" w:rsidP="00485538">
      <w:pPr>
        <w:rPr>
          <w:rFonts w:cs="Arial"/>
          <w:b/>
          <w:sz w:val="20"/>
          <w:szCs w:val="20"/>
        </w:rPr>
      </w:pPr>
      <w:r w:rsidRPr="008859F7">
        <w:rPr>
          <w:rFonts w:cs="Arial"/>
          <w:sz w:val="20"/>
          <w:szCs w:val="20"/>
        </w:rPr>
        <w:t>Company Name:</w:t>
      </w:r>
      <w:r w:rsidRPr="00485538">
        <w:rPr>
          <w:rFonts w:cs="Arial"/>
          <w:sz w:val="20"/>
          <w:szCs w:val="20"/>
        </w:rPr>
        <w:t xml:space="preserve"> </w:t>
      </w:r>
      <w:r w:rsidRPr="00E4696F">
        <w:rPr>
          <w:rFonts w:cs="Arial"/>
          <w:sz w:val="20"/>
          <w:szCs w:val="20"/>
        </w:rPr>
        <w:t>_____________________________________________________________________</w:t>
      </w:r>
    </w:p>
    <w:p w:rsidR="00E4696F" w:rsidRPr="00E4696F" w:rsidRDefault="00F66FDB" w:rsidP="00E469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Company contact:</w:t>
      </w:r>
      <w:r w:rsidR="00485538">
        <w:rPr>
          <w:rFonts w:cs="Arial"/>
          <w:sz w:val="20"/>
          <w:szCs w:val="20"/>
        </w:rPr>
        <w:t xml:space="preserve">  </w:t>
      </w:r>
      <w:r w:rsidR="00E4696F" w:rsidRPr="00E4696F">
        <w:rPr>
          <w:rFonts w:cs="Arial"/>
          <w:sz w:val="20"/>
          <w:szCs w:val="20"/>
        </w:rPr>
        <w:t>Last Name _____________________    First Name ___</w:t>
      </w:r>
      <w:r w:rsidR="00485538">
        <w:rPr>
          <w:rFonts w:cs="Arial"/>
          <w:sz w:val="20"/>
          <w:szCs w:val="20"/>
        </w:rPr>
        <w:t>__</w:t>
      </w:r>
      <w:r w:rsidR="00E4696F" w:rsidRPr="00E4696F">
        <w:rPr>
          <w:rFonts w:cs="Arial"/>
          <w:sz w:val="20"/>
          <w:szCs w:val="20"/>
        </w:rPr>
        <w:t>______________________</w:t>
      </w:r>
    </w:p>
    <w:p w:rsidR="00B6226F" w:rsidRPr="00E4696F" w:rsidRDefault="00485538" w:rsidP="00001D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 including </w:t>
      </w:r>
      <w:r w:rsidR="00B05FC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ip </w:t>
      </w:r>
      <w:r w:rsidR="00B05FCF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ode: _____________________________________________________________</w:t>
      </w:r>
    </w:p>
    <w:p w:rsidR="00A46DA5" w:rsidRDefault="00A46DA5">
      <w:pPr>
        <w:rPr>
          <w:rFonts w:cs="Arial"/>
          <w:sz w:val="20"/>
          <w:szCs w:val="20"/>
        </w:rPr>
      </w:pPr>
      <w:r w:rsidRPr="00F66FDB">
        <w:rPr>
          <w:rFonts w:cs="Arial"/>
          <w:sz w:val="20"/>
          <w:szCs w:val="20"/>
        </w:rPr>
        <w:t xml:space="preserve">Maximum number of interns you can support during and after educational </w:t>
      </w:r>
      <w:proofErr w:type="gramStart"/>
      <w:r w:rsidRPr="00F66FDB">
        <w:rPr>
          <w:rFonts w:cs="Arial"/>
          <w:sz w:val="20"/>
          <w:szCs w:val="20"/>
        </w:rPr>
        <w:t xml:space="preserve">program </w:t>
      </w:r>
      <w:r w:rsidR="00F66FDB">
        <w:rPr>
          <w:rFonts w:cs="Arial"/>
          <w:sz w:val="20"/>
          <w:szCs w:val="20"/>
        </w:rPr>
        <w:t xml:space="preserve"> </w:t>
      </w:r>
      <w:r w:rsidRPr="00F66FDB">
        <w:rPr>
          <w:rFonts w:cs="Arial"/>
          <w:sz w:val="20"/>
          <w:szCs w:val="20"/>
        </w:rPr>
        <w:t>_</w:t>
      </w:r>
      <w:proofErr w:type="gramEnd"/>
      <w:r w:rsidRPr="00F66FDB">
        <w:rPr>
          <w:rFonts w:cs="Arial"/>
          <w:sz w:val="20"/>
          <w:szCs w:val="20"/>
        </w:rPr>
        <w:t>_____</w:t>
      </w:r>
    </w:p>
    <w:p w:rsidR="00A46DA5" w:rsidRPr="000D3305" w:rsidRDefault="00A46DA5" w:rsidP="00A46DA5">
      <w:pPr>
        <w:spacing w:after="0"/>
        <w:rPr>
          <w:rFonts w:cstheme="minorHAnsi"/>
          <w:sz w:val="20"/>
          <w:szCs w:val="20"/>
        </w:rPr>
      </w:pPr>
      <w:r w:rsidRPr="000D3305">
        <w:rPr>
          <w:rFonts w:cstheme="minorHAnsi"/>
          <w:sz w:val="20"/>
          <w:szCs w:val="20"/>
        </w:rPr>
        <w:t xml:space="preserve">Indicate area(s) of </w:t>
      </w:r>
      <w:r w:rsidR="00F66FDB">
        <w:rPr>
          <w:rFonts w:cstheme="minorHAnsi"/>
          <w:sz w:val="20"/>
          <w:szCs w:val="20"/>
        </w:rPr>
        <w:t xml:space="preserve">projected </w:t>
      </w:r>
      <w:r>
        <w:rPr>
          <w:rFonts w:cstheme="minorHAnsi"/>
          <w:sz w:val="20"/>
          <w:szCs w:val="20"/>
        </w:rPr>
        <w:t>engagement for your intern:</w:t>
      </w:r>
    </w:p>
    <w:p w:rsidR="00A46DA5" w:rsidRPr="000D3305" w:rsidRDefault="00A46DA5" w:rsidP="00A46DA5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  <w:sectPr w:rsidR="00A46DA5" w:rsidRPr="000D3305" w:rsidSect="00494591">
          <w:pgSz w:w="12240" w:h="15840"/>
          <w:pgMar w:top="864" w:right="1008" w:bottom="270" w:left="1008" w:header="720" w:footer="720" w:gutter="0"/>
          <w:cols w:space="720"/>
          <w:docGrid w:linePitch="360"/>
        </w:sectPr>
      </w:pPr>
    </w:p>
    <w:p w:rsidR="00360F80" w:rsidRPr="00D362EB" w:rsidRDefault="00360F80" w:rsidP="00360F80">
      <w:p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Indicate your area(s) of interest(s):</w:t>
      </w: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  <w:sectPr w:rsidR="00360F80" w:rsidRPr="00D362EB" w:rsidSect="00360F80">
          <w:type w:val="continuous"/>
          <w:pgSz w:w="12240" w:h="15840"/>
          <w:pgMar w:top="864" w:right="1008" w:bottom="270" w:left="1008" w:header="720" w:footer="720" w:gutter="0"/>
          <w:cols w:space="720"/>
          <w:docGrid w:linePitch="360"/>
        </w:sectPr>
      </w:pP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 xml:space="preserve">Engineering </w:t>
      </w: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 xml:space="preserve">Machining </w:t>
      </w: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Automated Industrial Technology/</w:t>
      </w:r>
      <w:r w:rsidRPr="00D362EB">
        <w:rPr>
          <w:rFonts w:cstheme="minorHAnsi"/>
          <w:sz w:val="18"/>
          <w:szCs w:val="18"/>
        </w:rPr>
        <w:t>Mechatronics</w:t>
      </w: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Quality Assurance</w:t>
      </w: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Welding</w:t>
      </w:r>
    </w:p>
    <w:p w:rsidR="00360F80" w:rsidRPr="00D362EB" w:rsidRDefault="00360F80" w:rsidP="00360F80">
      <w:pPr>
        <w:spacing w:after="0" w:line="240" w:lineRule="auto"/>
        <w:rPr>
          <w:rFonts w:cstheme="minorHAnsi"/>
          <w:sz w:val="18"/>
          <w:szCs w:val="18"/>
        </w:rPr>
        <w:sectPr w:rsidR="00360F80" w:rsidRPr="00D362EB" w:rsidSect="00890A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0F80" w:rsidRPr="00D362EB" w:rsidRDefault="00360F80" w:rsidP="00360F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D362EB">
        <w:rPr>
          <w:rFonts w:cstheme="minorHAnsi"/>
          <w:sz w:val="18"/>
          <w:szCs w:val="18"/>
        </w:rPr>
        <w:t>Other, please list:_____________________________</w:t>
      </w:r>
    </w:p>
    <w:p w:rsidR="00890AD0" w:rsidRDefault="00890AD0" w:rsidP="00360F80">
      <w:pPr>
        <w:rPr>
          <w:rFonts w:cs="Arial"/>
          <w:sz w:val="20"/>
          <w:szCs w:val="20"/>
        </w:rPr>
      </w:pPr>
    </w:p>
    <w:p w:rsidR="00360F80" w:rsidRPr="00360F80" w:rsidRDefault="00360F80" w:rsidP="00360F80">
      <w:pPr>
        <w:rPr>
          <w:rFonts w:cs="Arial"/>
          <w:sz w:val="20"/>
          <w:szCs w:val="20"/>
        </w:rPr>
        <w:sectPr w:rsidR="00360F80" w:rsidRPr="00360F80" w:rsidSect="00890A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405" w:rsidRDefault="0038740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Will you or a member of your staff be available to interview the group in the speed dating set </w:t>
      </w:r>
      <w:r w:rsidR="000B3CEB">
        <w:rPr>
          <w:rFonts w:cs="Arial"/>
          <w:sz w:val="20"/>
          <w:szCs w:val="20"/>
        </w:rPr>
        <w:t xml:space="preserve">for a </w:t>
      </w:r>
      <w:proofErr w:type="gramStart"/>
      <w:r w:rsidR="000B3CEB">
        <w:rPr>
          <w:rFonts w:cs="Arial"/>
          <w:sz w:val="20"/>
          <w:szCs w:val="20"/>
        </w:rPr>
        <w:t xml:space="preserve">day </w:t>
      </w:r>
      <w:r w:rsidR="00A46DA5">
        <w:rPr>
          <w:rFonts w:cs="Arial"/>
          <w:sz w:val="20"/>
          <w:szCs w:val="20"/>
        </w:rPr>
        <w:t xml:space="preserve"> </w:t>
      </w:r>
      <w:r w:rsidR="000B3CEB">
        <w:rPr>
          <w:rFonts w:cs="Arial"/>
          <w:sz w:val="20"/>
          <w:szCs w:val="20"/>
        </w:rPr>
        <w:t>the</w:t>
      </w:r>
      <w:proofErr w:type="gramEnd"/>
      <w:r w:rsidR="000B3CEB">
        <w:rPr>
          <w:rFonts w:cs="Arial"/>
          <w:sz w:val="20"/>
          <w:szCs w:val="20"/>
        </w:rPr>
        <w:t xml:space="preserve"> week of March 16, 2020</w:t>
      </w:r>
      <w:r>
        <w:rPr>
          <w:rFonts w:cs="Arial"/>
          <w:sz w:val="20"/>
          <w:szCs w:val="20"/>
        </w:rPr>
        <w:t xml:space="preserve">? </w:t>
      </w:r>
      <w:r w:rsidRPr="00E4696F">
        <w:rPr>
          <w:rFonts w:cs="Arial"/>
          <w:sz w:val="20"/>
          <w:szCs w:val="20"/>
        </w:rPr>
        <w:t>Yes ____ No ____</w:t>
      </w:r>
    </w:p>
    <w:p w:rsidR="00A46DA5" w:rsidRDefault="00A87E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many current</w:t>
      </w:r>
      <w:r w:rsidR="00A46DA5">
        <w:rPr>
          <w:rFonts w:cs="Arial"/>
          <w:sz w:val="20"/>
          <w:szCs w:val="20"/>
        </w:rPr>
        <w:t xml:space="preserve"> and or past</w:t>
      </w:r>
      <w:r>
        <w:rPr>
          <w:rFonts w:cs="Arial"/>
          <w:sz w:val="20"/>
          <w:szCs w:val="20"/>
        </w:rPr>
        <w:t xml:space="preserve"> SAMP Interns do you have on your payrol</w:t>
      </w:r>
      <w:r w:rsidR="00A84CAC">
        <w:rPr>
          <w:rFonts w:cs="Arial"/>
          <w:sz w:val="20"/>
          <w:szCs w:val="20"/>
        </w:rPr>
        <w:t>l? __________</w:t>
      </w:r>
      <w:r w:rsidR="00A23129">
        <w:rPr>
          <w:rFonts w:cs="Arial"/>
          <w:sz w:val="20"/>
          <w:szCs w:val="20"/>
        </w:rPr>
        <w:t xml:space="preserve"> </w:t>
      </w:r>
      <w:r w:rsidR="00A84CAC">
        <w:rPr>
          <w:rFonts w:cs="Arial"/>
          <w:sz w:val="20"/>
          <w:szCs w:val="20"/>
        </w:rPr>
        <w:t xml:space="preserve"> </w:t>
      </w:r>
    </w:p>
    <w:p w:rsidR="00B6226F" w:rsidRPr="00E4696F" w:rsidRDefault="00B6226F" w:rsidP="00CE36FE">
      <w:pPr>
        <w:spacing w:after="0"/>
        <w:rPr>
          <w:rFonts w:cs="Arial"/>
          <w:sz w:val="20"/>
          <w:szCs w:val="20"/>
        </w:rPr>
      </w:pPr>
      <w:r w:rsidRPr="00E4696F">
        <w:rPr>
          <w:rFonts w:cs="Arial"/>
          <w:sz w:val="20"/>
          <w:szCs w:val="20"/>
        </w:rPr>
        <w:t xml:space="preserve">What </w:t>
      </w:r>
      <w:r w:rsidR="00A46DA5" w:rsidRPr="000D3305">
        <w:rPr>
          <w:rFonts w:cstheme="minorHAnsi"/>
          <w:sz w:val="20"/>
          <w:szCs w:val="20"/>
        </w:rPr>
        <w:t xml:space="preserve">National Industry Metalworking Skills (NIMS) </w:t>
      </w:r>
      <w:r w:rsidRPr="00E4696F">
        <w:rPr>
          <w:rFonts w:cs="Arial"/>
          <w:sz w:val="20"/>
          <w:szCs w:val="20"/>
        </w:rPr>
        <w:t>credentials</w:t>
      </w:r>
      <w:r w:rsidR="00A46DA5">
        <w:rPr>
          <w:rFonts w:cs="Arial"/>
          <w:sz w:val="20"/>
          <w:szCs w:val="20"/>
        </w:rPr>
        <w:t xml:space="preserve"> and/or other credentials</w:t>
      </w:r>
      <w:r w:rsidRPr="00E4696F">
        <w:rPr>
          <w:rFonts w:cs="Arial"/>
          <w:sz w:val="20"/>
          <w:szCs w:val="20"/>
        </w:rPr>
        <w:t xml:space="preserve"> </w:t>
      </w:r>
      <w:r w:rsidR="00485538">
        <w:rPr>
          <w:rFonts w:cs="Arial"/>
          <w:sz w:val="20"/>
          <w:szCs w:val="20"/>
        </w:rPr>
        <w:t xml:space="preserve">do you feel are important </w:t>
      </w:r>
      <w:r w:rsidR="00A46DA5">
        <w:rPr>
          <w:rFonts w:cs="Arial"/>
          <w:sz w:val="20"/>
          <w:szCs w:val="20"/>
        </w:rPr>
        <w:t xml:space="preserve">for </w:t>
      </w:r>
      <w:r w:rsidR="00CE36FE">
        <w:rPr>
          <w:rFonts w:cs="Arial"/>
          <w:sz w:val="20"/>
          <w:szCs w:val="20"/>
        </w:rPr>
        <w:t>your</w:t>
      </w:r>
      <w:r w:rsidR="00A46DA5">
        <w:rPr>
          <w:rFonts w:cs="Arial"/>
          <w:sz w:val="20"/>
          <w:szCs w:val="20"/>
        </w:rPr>
        <w:t xml:space="preserve"> entry level Int</w:t>
      </w:r>
      <w:r w:rsidR="00485538">
        <w:rPr>
          <w:rFonts w:cs="Arial"/>
          <w:sz w:val="20"/>
          <w:szCs w:val="20"/>
        </w:rPr>
        <w:t>ern</w:t>
      </w:r>
      <w:r w:rsidRPr="00E4696F">
        <w:rPr>
          <w:rFonts w:cs="Arial"/>
          <w:sz w:val="20"/>
          <w:szCs w:val="20"/>
        </w:rPr>
        <w:t>?</w:t>
      </w:r>
    </w:p>
    <w:p w:rsidR="00F90D1F" w:rsidRDefault="00F90D1F" w:rsidP="00CE36FE">
      <w:pPr>
        <w:pStyle w:val="NormalWeb"/>
        <w:shd w:val="clear" w:color="auto" w:fill="FFFFFF"/>
        <w:spacing w:before="0" w:after="0"/>
        <w:rPr>
          <w:rFonts w:asciiTheme="minorHAnsi" w:hAnsiTheme="minorHAnsi" w:cs="Arial"/>
          <w:b/>
          <w:sz w:val="20"/>
          <w:szCs w:val="20"/>
        </w:rPr>
      </w:pPr>
    </w:p>
    <w:p w:rsidR="00CE36FE" w:rsidRDefault="00CE36FE" w:rsidP="00CE36FE">
      <w:pPr>
        <w:pStyle w:val="NormalWeb"/>
        <w:numPr>
          <w:ilvl w:val="0"/>
          <w:numId w:val="6"/>
        </w:numPr>
        <w:shd w:val="clear" w:color="auto" w:fill="FFFFFF"/>
        <w:spacing w:before="10" w:after="0"/>
        <w:rPr>
          <w:rStyle w:val="Hyperlink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sectPr w:rsidR="00CE36FE" w:rsidSect="00890A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10" w:after="0"/>
        <w:rPr>
          <w:rFonts w:asciiTheme="minorHAnsi" w:hAnsiTheme="minorHAnsi" w:cstheme="minorHAnsi"/>
          <w:b/>
          <w:sz w:val="20"/>
          <w:szCs w:val="20"/>
        </w:rPr>
      </w:pPr>
      <w:hyperlink r:id="rId6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CNC Milling: Operations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7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CNC Milling: Programming Setup &amp; Operations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CNC Turning: Operations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9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CNC Turning: Programming Setup &amp; Operations</w:t>
        </w:r>
      </w:hyperlink>
    </w:p>
    <w:p w:rsidR="00CE36FE" w:rsidRPr="000D3305" w:rsidRDefault="00CE36FE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D3305">
        <w:rPr>
          <w:rFonts w:asciiTheme="minorHAnsi" w:hAnsiTheme="minorHAnsi" w:cstheme="minorHAnsi"/>
          <w:sz w:val="20"/>
          <w:szCs w:val="20"/>
        </w:rPr>
        <w:t xml:space="preserve">Computer-Aided Manufacturing </w:t>
      </w:r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Style w:val="Hyperlink"/>
          <w:rFonts w:asciiTheme="minorHAnsi" w:hAnsiTheme="minorHAnsi" w:cstheme="minorHAnsi"/>
          <w:bCs w:val="0"/>
          <w:color w:val="auto"/>
          <w:sz w:val="20"/>
          <w:szCs w:val="20"/>
          <w:u w:val="none"/>
        </w:rPr>
      </w:pPr>
      <w:hyperlink r:id="rId10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Drill Press Skills I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11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Grinding Skills I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12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Job Planning, Benchwork &amp; Layout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13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Manual Milling Skills I</w:t>
        </w:r>
      </w:hyperlink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14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Measurement, Materials &amp; Safety</w:t>
        </w:r>
      </w:hyperlink>
    </w:p>
    <w:p w:rsidR="00CE36FE" w:rsidRPr="000D3305" w:rsidRDefault="00CE36FE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 w:rsidRPr="000D3305">
        <w:rPr>
          <w:rStyle w:val="Hyperlink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SolidWorks</w:t>
      </w:r>
      <w:r w:rsidRPr="000D3305">
        <w:rPr>
          <w:rStyle w:val="Hyperlink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  <w:r w:rsidRPr="000D3305">
        <w:rPr>
          <w:rStyle w:val="Hyperlink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15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 xml:space="preserve">Turning Operations: Turning Between </w:t>
        </w:r>
      </w:hyperlink>
      <w:proofErr w:type="spellStart"/>
      <w:r w:rsidR="00CE36FE">
        <w:rPr>
          <w:rStyle w:val="Hyperlink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Ctrs</w:t>
      </w:r>
      <w:proofErr w:type="spellEnd"/>
      <w:r w:rsidR="00CE36FE">
        <w:rPr>
          <w:rStyle w:val="Hyperlink"/>
          <w:rFonts w:asciiTheme="minorHAnsi" w:hAnsiTheme="minorHAnsi" w:cstheme="minorHAnsi"/>
          <w:b w:val="0"/>
          <w:color w:val="auto"/>
          <w:sz w:val="20"/>
          <w:szCs w:val="20"/>
          <w:u w:val="none"/>
        </w:rPr>
        <w:t>.</w:t>
      </w:r>
    </w:p>
    <w:p w:rsidR="00CE36FE" w:rsidRPr="000D3305" w:rsidRDefault="000B3CEB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theme="minorHAnsi"/>
          <w:b/>
          <w:sz w:val="20"/>
          <w:szCs w:val="20"/>
        </w:rPr>
      </w:pPr>
      <w:hyperlink r:id="rId16" w:history="1">
        <w:r w:rsidR="00CE36FE" w:rsidRPr="000D3305">
          <w:rPr>
            <w:rStyle w:val="Hyperlink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Turning Operations: Turning Chucking Skills</w:t>
        </w:r>
      </w:hyperlink>
    </w:p>
    <w:p w:rsidR="00CE36FE" w:rsidRPr="00E4696F" w:rsidRDefault="00CE36FE" w:rsidP="00CE36FE">
      <w:pPr>
        <w:pStyle w:val="NormalWeb"/>
        <w:numPr>
          <w:ilvl w:val="0"/>
          <w:numId w:val="6"/>
        </w:numPr>
        <w:shd w:val="clear" w:color="auto" w:fill="FFFFFF"/>
        <w:spacing w:before="0" w:after="0"/>
        <w:rPr>
          <w:rFonts w:asciiTheme="minorHAnsi" w:hAnsiTheme="minorHAnsi" w:cs="Arial"/>
          <w:b/>
          <w:sz w:val="20"/>
          <w:szCs w:val="20"/>
        </w:rPr>
        <w:sectPr w:rsidR="00CE36FE" w:rsidRPr="00E4696F" w:rsidSect="00CE36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Other ______________________________</w:t>
      </w:r>
    </w:p>
    <w:p w:rsidR="00387405" w:rsidRDefault="00387405" w:rsidP="00387405">
      <w:pPr>
        <w:pStyle w:val="NormalWeb"/>
        <w:shd w:val="clear" w:color="auto" w:fill="FFFFFF"/>
        <w:spacing w:before="0" w:after="0"/>
        <w:rPr>
          <w:rFonts w:asciiTheme="minorHAnsi" w:hAnsiTheme="minorHAnsi" w:cs="Arial"/>
          <w:sz w:val="20"/>
          <w:szCs w:val="20"/>
        </w:rPr>
      </w:pPr>
    </w:p>
    <w:p w:rsidR="00387405" w:rsidRPr="00E4696F" w:rsidRDefault="00387405" w:rsidP="00387405">
      <w:pPr>
        <w:pStyle w:val="NormalWeb"/>
        <w:shd w:val="clear" w:color="auto" w:fill="FFFFFF"/>
        <w:spacing w:before="0" w:after="0"/>
        <w:rPr>
          <w:rFonts w:asciiTheme="minorHAnsi" w:hAnsiTheme="minorHAnsi" w:cs="Arial"/>
          <w:b/>
          <w:sz w:val="20"/>
          <w:szCs w:val="20"/>
        </w:rPr>
        <w:sectPr w:rsidR="00387405" w:rsidRPr="00E4696F" w:rsidSect="00890A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893" w:rsidRDefault="00485538" w:rsidP="00E90503">
      <w:pPr>
        <w:rPr>
          <w:rFonts w:cs="Arial"/>
          <w:sz w:val="20"/>
          <w:szCs w:val="20"/>
        </w:rPr>
      </w:pPr>
      <w:r>
        <w:rPr>
          <w:sz w:val="20"/>
          <w:szCs w:val="20"/>
        </w:rPr>
        <w:t>Does your intern need to be a</w:t>
      </w:r>
      <w:r w:rsidR="00E4696F" w:rsidRPr="00E4696F">
        <w:rPr>
          <w:sz w:val="20"/>
          <w:szCs w:val="20"/>
        </w:rPr>
        <w:t xml:space="preserve"> U</w:t>
      </w:r>
      <w:r w:rsidR="00547637">
        <w:rPr>
          <w:sz w:val="20"/>
          <w:szCs w:val="20"/>
        </w:rPr>
        <w:t>.</w:t>
      </w:r>
      <w:r w:rsidR="00E4696F" w:rsidRPr="00E4696F">
        <w:rPr>
          <w:sz w:val="20"/>
          <w:szCs w:val="20"/>
        </w:rPr>
        <w:t>S</w:t>
      </w:r>
      <w:r w:rsidR="00547637">
        <w:rPr>
          <w:sz w:val="20"/>
          <w:szCs w:val="20"/>
        </w:rPr>
        <w:t>.</w:t>
      </w:r>
      <w:r w:rsidR="00E4696F" w:rsidRPr="00E4696F">
        <w:rPr>
          <w:sz w:val="20"/>
          <w:szCs w:val="20"/>
        </w:rPr>
        <w:t xml:space="preserve"> Citizen</w:t>
      </w:r>
      <w:r w:rsidR="00BD1893">
        <w:rPr>
          <w:sz w:val="20"/>
          <w:szCs w:val="20"/>
        </w:rPr>
        <w:t xml:space="preserve">? </w:t>
      </w:r>
      <w:r w:rsidR="00BD1893" w:rsidRPr="00E4696F">
        <w:rPr>
          <w:rFonts w:cs="Arial"/>
          <w:sz w:val="20"/>
          <w:szCs w:val="20"/>
        </w:rPr>
        <w:t>Yes ____ No ____</w:t>
      </w:r>
    </w:p>
    <w:p w:rsidR="00E4696F" w:rsidRPr="002966BA" w:rsidRDefault="00485538" w:rsidP="00E90503">
      <w:pPr>
        <w:rPr>
          <w:rFonts w:cs="Arial"/>
          <w:sz w:val="20"/>
          <w:szCs w:val="20"/>
        </w:rPr>
      </w:pPr>
      <w:r w:rsidRPr="002966BA">
        <w:rPr>
          <w:sz w:val="20"/>
          <w:szCs w:val="20"/>
        </w:rPr>
        <w:t>Will you accept an Intern who has a</w:t>
      </w:r>
      <w:r w:rsidR="00E4696F" w:rsidRPr="002966BA">
        <w:rPr>
          <w:sz w:val="20"/>
          <w:szCs w:val="20"/>
        </w:rPr>
        <w:t xml:space="preserve"> current permit </w:t>
      </w:r>
      <w:r w:rsidRPr="002966BA">
        <w:rPr>
          <w:sz w:val="20"/>
          <w:szCs w:val="20"/>
        </w:rPr>
        <w:t>t</w:t>
      </w:r>
      <w:r w:rsidR="00E4696F" w:rsidRPr="002966BA">
        <w:rPr>
          <w:sz w:val="20"/>
          <w:szCs w:val="20"/>
        </w:rPr>
        <w:t>o work in the U</w:t>
      </w:r>
      <w:r w:rsidR="00547637" w:rsidRPr="002966BA">
        <w:rPr>
          <w:sz w:val="20"/>
          <w:szCs w:val="20"/>
        </w:rPr>
        <w:t>.</w:t>
      </w:r>
      <w:r w:rsidR="00E4696F" w:rsidRPr="002966BA">
        <w:rPr>
          <w:sz w:val="20"/>
          <w:szCs w:val="20"/>
        </w:rPr>
        <w:t>S</w:t>
      </w:r>
      <w:r w:rsidR="00547637" w:rsidRPr="002966BA">
        <w:rPr>
          <w:sz w:val="20"/>
          <w:szCs w:val="20"/>
        </w:rPr>
        <w:t>.</w:t>
      </w:r>
      <w:r w:rsidR="00E4696F" w:rsidRPr="002966BA">
        <w:rPr>
          <w:sz w:val="20"/>
          <w:szCs w:val="20"/>
        </w:rPr>
        <w:t xml:space="preserve">? </w:t>
      </w:r>
      <w:r w:rsidR="00E4696F" w:rsidRPr="002966BA">
        <w:rPr>
          <w:rFonts w:cs="Arial"/>
          <w:sz w:val="20"/>
          <w:szCs w:val="20"/>
        </w:rPr>
        <w:t>Yes ____ No ____</w:t>
      </w:r>
    </w:p>
    <w:p w:rsidR="00681DAD" w:rsidRDefault="00387405" w:rsidP="00046027">
      <w:pPr>
        <w:spacing w:after="0"/>
        <w:rPr>
          <w:rFonts w:cs="Arial"/>
          <w:sz w:val="20"/>
          <w:szCs w:val="20"/>
        </w:rPr>
      </w:pPr>
      <w:r w:rsidRPr="002966BA">
        <w:rPr>
          <w:rFonts w:cs="Arial"/>
          <w:sz w:val="20"/>
          <w:szCs w:val="20"/>
        </w:rPr>
        <w:t>If funding</w:t>
      </w:r>
      <w:r w:rsidR="00046027" w:rsidRPr="002966BA">
        <w:rPr>
          <w:rFonts w:cs="Arial"/>
          <w:sz w:val="20"/>
          <w:szCs w:val="20"/>
        </w:rPr>
        <w:t xml:space="preserve"> for </w:t>
      </w:r>
      <w:r w:rsidR="002966BA">
        <w:rPr>
          <w:rFonts w:cs="Arial"/>
          <w:sz w:val="20"/>
          <w:szCs w:val="20"/>
        </w:rPr>
        <w:t xml:space="preserve">120 hours of the initial </w:t>
      </w:r>
      <w:r w:rsidR="00046027" w:rsidRPr="002966BA">
        <w:rPr>
          <w:rFonts w:cs="Arial"/>
          <w:sz w:val="20"/>
          <w:szCs w:val="20"/>
        </w:rPr>
        <w:t>hourly wage and tuition</w:t>
      </w:r>
      <w:r w:rsidRPr="002966BA">
        <w:rPr>
          <w:rFonts w:cs="Arial"/>
          <w:sz w:val="20"/>
          <w:szCs w:val="20"/>
        </w:rPr>
        <w:t xml:space="preserve"> cannot be </w:t>
      </w:r>
      <w:r w:rsidR="002966BA" w:rsidRPr="002966BA">
        <w:rPr>
          <w:rFonts w:cs="Arial"/>
          <w:sz w:val="20"/>
          <w:szCs w:val="20"/>
        </w:rPr>
        <w:t xml:space="preserve">identified through </w:t>
      </w:r>
      <w:r w:rsidR="002966BA" w:rsidRPr="002966BA">
        <w:rPr>
          <w:rFonts w:cstheme="minorHAnsi"/>
          <w:sz w:val="20"/>
          <w:szCs w:val="20"/>
        </w:rPr>
        <w:t xml:space="preserve">Pima ARIZONA@WORK, Workforce Investment Opportunity Act (WIOA) </w:t>
      </w:r>
      <w:r w:rsidRPr="002966BA">
        <w:rPr>
          <w:rFonts w:cs="Arial"/>
          <w:sz w:val="20"/>
          <w:szCs w:val="20"/>
        </w:rPr>
        <w:t>for your i</w:t>
      </w:r>
      <w:r w:rsidR="002C5253" w:rsidRPr="002966BA">
        <w:rPr>
          <w:rFonts w:cs="Arial"/>
          <w:sz w:val="20"/>
          <w:szCs w:val="20"/>
        </w:rPr>
        <w:t>ntern</w:t>
      </w:r>
      <w:r w:rsidR="002966BA">
        <w:rPr>
          <w:rFonts w:cs="Arial"/>
          <w:sz w:val="20"/>
          <w:szCs w:val="20"/>
        </w:rPr>
        <w:t>,</w:t>
      </w:r>
      <w:r w:rsidR="002C5253" w:rsidRPr="002966BA">
        <w:rPr>
          <w:rFonts w:cs="Arial"/>
          <w:sz w:val="20"/>
          <w:szCs w:val="20"/>
        </w:rPr>
        <w:t xml:space="preserve"> are you prepared to </w:t>
      </w:r>
      <w:r w:rsidR="00681DAD" w:rsidRPr="002966BA">
        <w:rPr>
          <w:rFonts w:cs="Arial"/>
          <w:sz w:val="20"/>
          <w:szCs w:val="20"/>
        </w:rPr>
        <w:t xml:space="preserve">support </w:t>
      </w:r>
      <w:r w:rsidR="00046027" w:rsidRPr="002966BA">
        <w:rPr>
          <w:rFonts w:cs="Arial"/>
          <w:sz w:val="20"/>
          <w:szCs w:val="20"/>
        </w:rPr>
        <w:t>and/or assist them through</w:t>
      </w:r>
      <w:r w:rsidRPr="002966BA">
        <w:rPr>
          <w:rFonts w:cs="Arial"/>
          <w:sz w:val="20"/>
          <w:szCs w:val="20"/>
        </w:rPr>
        <w:t xml:space="preserve"> </w:t>
      </w:r>
      <w:r w:rsidR="00681DAD" w:rsidRPr="002966BA">
        <w:rPr>
          <w:rFonts w:cs="Arial"/>
          <w:sz w:val="20"/>
          <w:szCs w:val="20"/>
        </w:rPr>
        <w:t xml:space="preserve">completion of PCC Machine Tool Technology/CNC Operator </w:t>
      </w:r>
      <w:r w:rsidR="002966BA" w:rsidRPr="002966BA">
        <w:rPr>
          <w:rFonts w:cs="Arial"/>
          <w:sz w:val="20"/>
          <w:szCs w:val="20"/>
        </w:rPr>
        <w:t>Certification</w:t>
      </w:r>
      <w:r w:rsidRPr="002966BA">
        <w:rPr>
          <w:rFonts w:cs="Arial"/>
          <w:sz w:val="20"/>
          <w:szCs w:val="20"/>
        </w:rPr>
        <w:t>? Yes ____ No____</w:t>
      </w:r>
      <w:r>
        <w:rPr>
          <w:rFonts w:cs="Arial"/>
          <w:sz w:val="20"/>
          <w:szCs w:val="20"/>
        </w:rPr>
        <w:t xml:space="preserve">    </w:t>
      </w:r>
    </w:p>
    <w:p w:rsidR="00046027" w:rsidRDefault="00046027" w:rsidP="0004602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type of support can you provide _______________________________________________________________</w:t>
      </w:r>
      <w:proofErr w:type="gramStart"/>
      <w:r>
        <w:rPr>
          <w:rFonts w:cs="Arial"/>
          <w:sz w:val="20"/>
          <w:szCs w:val="20"/>
        </w:rPr>
        <w:t>_</w:t>
      </w:r>
      <w:proofErr w:type="gramEnd"/>
    </w:p>
    <w:p w:rsidR="00046027" w:rsidRDefault="00046027" w:rsidP="00046027">
      <w:pPr>
        <w:spacing w:after="0"/>
        <w:rPr>
          <w:rFonts w:cs="Arial"/>
          <w:sz w:val="20"/>
          <w:szCs w:val="20"/>
        </w:rPr>
      </w:pPr>
    </w:p>
    <w:p w:rsidR="00F07067" w:rsidRPr="00A84CAC" w:rsidRDefault="00681DAD" w:rsidP="00681DAD">
      <w:pPr>
        <w:rPr>
          <w:rFonts w:cs="Arial"/>
          <w:sz w:val="20"/>
          <w:szCs w:val="20"/>
        </w:rPr>
      </w:pPr>
      <w:r w:rsidRPr="002966BA">
        <w:rPr>
          <w:rFonts w:cs="Arial"/>
          <w:sz w:val="20"/>
          <w:szCs w:val="20"/>
        </w:rPr>
        <w:t xml:space="preserve">Will </w:t>
      </w:r>
      <w:r w:rsidRPr="002966BA">
        <w:rPr>
          <w:rFonts w:cs="Arial"/>
          <w:b/>
          <w:sz w:val="20"/>
          <w:szCs w:val="20"/>
        </w:rPr>
        <w:t>YOU</w:t>
      </w:r>
      <w:r w:rsidR="002966BA" w:rsidRPr="002966BA">
        <w:rPr>
          <w:rFonts w:cs="Arial"/>
          <w:b/>
          <w:sz w:val="20"/>
          <w:szCs w:val="20"/>
        </w:rPr>
        <w:t>R Company</w:t>
      </w:r>
      <w:r w:rsidRPr="002966BA">
        <w:rPr>
          <w:rFonts w:cs="Arial"/>
          <w:b/>
          <w:sz w:val="20"/>
          <w:szCs w:val="20"/>
        </w:rPr>
        <w:t xml:space="preserve"> </w:t>
      </w:r>
      <w:r w:rsidRPr="002966BA">
        <w:rPr>
          <w:rFonts w:cs="Arial"/>
          <w:sz w:val="20"/>
          <w:szCs w:val="20"/>
        </w:rPr>
        <w:t xml:space="preserve">give full commitment to this </w:t>
      </w:r>
      <w:r w:rsidR="000B3CEB">
        <w:rPr>
          <w:rFonts w:cs="Arial"/>
          <w:sz w:val="20"/>
          <w:szCs w:val="20"/>
        </w:rPr>
        <w:t xml:space="preserve">18 month </w:t>
      </w:r>
      <w:r w:rsidRPr="002966BA">
        <w:rPr>
          <w:rFonts w:cs="Arial"/>
          <w:sz w:val="20"/>
          <w:szCs w:val="20"/>
        </w:rPr>
        <w:t>program and intern(s)</w:t>
      </w:r>
      <w:r w:rsidR="00046027" w:rsidRPr="002966BA">
        <w:rPr>
          <w:rFonts w:cs="Arial"/>
          <w:sz w:val="20"/>
          <w:szCs w:val="20"/>
        </w:rPr>
        <w:t xml:space="preserve"> through</w:t>
      </w:r>
      <w:r w:rsidR="002966BA" w:rsidRPr="002966BA">
        <w:rPr>
          <w:rFonts w:cs="Arial"/>
          <w:sz w:val="20"/>
          <w:szCs w:val="20"/>
        </w:rPr>
        <w:t xml:space="preserve"> the interns dedicated</w:t>
      </w:r>
      <w:r w:rsidR="00046027" w:rsidRPr="002966BA">
        <w:rPr>
          <w:rFonts w:cs="Arial"/>
          <w:sz w:val="20"/>
          <w:szCs w:val="20"/>
        </w:rPr>
        <w:t xml:space="preserve"> completion of the PCC Machine Tool Technology/CNC Operator </w:t>
      </w:r>
      <w:r w:rsidR="002966BA" w:rsidRPr="002966BA">
        <w:rPr>
          <w:rFonts w:cs="Arial"/>
          <w:sz w:val="20"/>
          <w:szCs w:val="20"/>
        </w:rPr>
        <w:t>Certification</w:t>
      </w:r>
      <w:r w:rsidR="00046027" w:rsidRPr="002966BA">
        <w:rPr>
          <w:rFonts w:cs="Arial"/>
          <w:sz w:val="20"/>
          <w:szCs w:val="20"/>
        </w:rPr>
        <w:t>? Yes</w:t>
      </w:r>
      <w:r w:rsidR="00046027" w:rsidRPr="00E4696F">
        <w:rPr>
          <w:rFonts w:cs="Arial"/>
          <w:sz w:val="20"/>
          <w:szCs w:val="20"/>
        </w:rPr>
        <w:t xml:space="preserve"> ____ No ____</w:t>
      </w:r>
    </w:p>
    <w:p w:rsidR="007B2066" w:rsidRPr="00A84CAC" w:rsidRDefault="00B359C7" w:rsidP="007B2066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A84CAC">
        <w:rPr>
          <w:rFonts w:cs="Arial"/>
          <w:sz w:val="20"/>
          <w:szCs w:val="20"/>
        </w:rPr>
        <w:t xml:space="preserve">Return your completed form to </w:t>
      </w:r>
      <w:hyperlink r:id="rId17" w:history="1">
        <w:r w:rsidRPr="00A84CAC">
          <w:rPr>
            <w:rStyle w:val="Hyperlink"/>
            <w:rFonts w:cs="Arial"/>
            <w:color w:val="FF0000"/>
            <w:sz w:val="20"/>
            <w:szCs w:val="20"/>
          </w:rPr>
          <w:t>gbrunson@pima.gov</w:t>
        </w:r>
      </w:hyperlink>
      <w:r w:rsidRPr="00A84CAC">
        <w:rPr>
          <w:rFonts w:cs="Arial"/>
          <w:sz w:val="20"/>
          <w:szCs w:val="20"/>
        </w:rPr>
        <w:t xml:space="preserve"> or </w:t>
      </w:r>
      <w:r w:rsidRPr="000B3CEB">
        <w:rPr>
          <w:rFonts w:cs="Arial"/>
          <w:b/>
          <w:sz w:val="20"/>
          <w:szCs w:val="20"/>
        </w:rPr>
        <w:t>fax</w:t>
      </w:r>
      <w:r w:rsidRPr="00A84CAC">
        <w:rPr>
          <w:rFonts w:cs="Arial"/>
          <w:sz w:val="20"/>
          <w:szCs w:val="20"/>
        </w:rPr>
        <w:t xml:space="preserve"> Atten</w:t>
      </w:r>
      <w:r w:rsidR="007B2066" w:rsidRPr="00A84CAC">
        <w:rPr>
          <w:rFonts w:cs="Arial"/>
          <w:sz w:val="20"/>
          <w:szCs w:val="20"/>
        </w:rPr>
        <w:t>tion</w:t>
      </w:r>
      <w:r w:rsidRPr="00A84CAC">
        <w:rPr>
          <w:rFonts w:cs="Arial"/>
          <w:sz w:val="20"/>
          <w:szCs w:val="20"/>
        </w:rPr>
        <w:t xml:space="preserve">: </w:t>
      </w:r>
      <w:r w:rsidRPr="00A84CAC">
        <w:rPr>
          <w:rFonts w:cs="Arial"/>
          <w:b/>
          <w:color w:val="FF0000"/>
          <w:sz w:val="20"/>
          <w:szCs w:val="20"/>
        </w:rPr>
        <w:t>Gerri Brunson 520-724-6799</w:t>
      </w:r>
      <w:r w:rsidR="007B2066" w:rsidRPr="00A84CAC">
        <w:rPr>
          <w:rFonts w:cs="Arial"/>
          <w:b/>
          <w:color w:val="FF0000"/>
          <w:sz w:val="20"/>
          <w:szCs w:val="20"/>
        </w:rPr>
        <w:t>.</w:t>
      </w:r>
      <w:r w:rsidR="007B2066" w:rsidRPr="00A84CAC">
        <w:rPr>
          <w:rFonts w:cs="Arial"/>
          <w:color w:val="FF0000"/>
          <w:sz w:val="20"/>
          <w:szCs w:val="20"/>
        </w:rPr>
        <w:t xml:space="preserve"> </w:t>
      </w:r>
    </w:p>
    <w:p w:rsidR="00E4696F" w:rsidRPr="00387405" w:rsidRDefault="007B2066" w:rsidP="0038740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A84CAC">
        <w:rPr>
          <w:rFonts w:cs="Arial"/>
          <w:sz w:val="20"/>
          <w:szCs w:val="20"/>
        </w:rPr>
        <w:t xml:space="preserve">It would be most helpful if your projections </w:t>
      </w:r>
      <w:r w:rsidR="000C09B0">
        <w:rPr>
          <w:rFonts w:cs="Arial"/>
          <w:sz w:val="20"/>
          <w:szCs w:val="20"/>
        </w:rPr>
        <w:t>wer</w:t>
      </w:r>
      <w:r w:rsidRPr="00A84CAC">
        <w:rPr>
          <w:rFonts w:cs="Arial"/>
          <w:sz w:val="20"/>
          <w:szCs w:val="20"/>
        </w:rPr>
        <w:t>e submitted by February 2</w:t>
      </w:r>
      <w:r w:rsidR="00763BA7">
        <w:rPr>
          <w:rFonts w:cs="Arial"/>
          <w:sz w:val="20"/>
          <w:szCs w:val="20"/>
        </w:rPr>
        <w:t>8</w:t>
      </w:r>
      <w:r w:rsidRPr="00A84CAC">
        <w:rPr>
          <w:rFonts w:cs="Arial"/>
          <w:sz w:val="20"/>
          <w:szCs w:val="20"/>
          <w:vertAlign w:val="superscript"/>
        </w:rPr>
        <w:t>th</w:t>
      </w:r>
      <w:r w:rsidR="00A84CAC" w:rsidRPr="00A84CAC">
        <w:rPr>
          <w:rFonts w:cs="Arial"/>
          <w:sz w:val="20"/>
          <w:szCs w:val="20"/>
        </w:rPr>
        <w:t xml:space="preserve">  Thank you</w:t>
      </w:r>
      <w:r w:rsidR="00387405">
        <w:rPr>
          <w:rFonts w:cs="Arial"/>
          <w:sz w:val="20"/>
          <w:szCs w:val="20"/>
        </w:rPr>
        <w:t xml:space="preserve">                           </w:t>
      </w:r>
      <w:r w:rsidR="00AC33FA" w:rsidRPr="00387405">
        <w:rPr>
          <w:sz w:val="12"/>
          <w:szCs w:val="12"/>
        </w:rPr>
        <w:t xml:space="preserve">  </w:t>
      </w:r>
      <w:bookmarkStart w:id="0" w:name="_GoBack"/>
      <w:bookmarkEnd w:id="0"/>
      <w:r w:rsidR="00E3732B" w:rsidRPr="00387405">
        <w:rPr>
          <w:sz w:val="12"/>
          <w:szCs w:val="12"/>
        </w:rPr>
        <w:t xml:space="preserve">Rev </w:t>
      </w:r>
      <w:r w:rsidR="000B3CEB">
        <w:rPr>
          <w:sz w:val="12"/>
          <w:szCs w:val="12"/>
        </w:rPr>
        <w:t>1_2020</w:t>
      </w:r>
      <w:r w:rsidR="00001D29" w:rsidRPr="00387405">
        <w:rPr>
          <w:sz w:val="12"/>
          <w:szCs w:val="12"/>
        </w:rPr>
        <w:t>gmb</w:t>
      </w:r>
    </w:p>
    <w:sectPr w:rsidR="00E4696F" w:rsidRPr="00387405" w:rsidSect="00387405">
      <w:type w:val="continuous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52E"/>
    <w:multiLevelType w:val="hybridMultilevel"/>
    <w:tmpl w:val="5F32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4BE6"/>
    <w:multiLevelType w:val="hybridMultilevel"/>
    <w:tmpl w:val="068EEBB8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417D"/>
    <w:multiLevelType w:val="hybridMultilevel"/>
    <w:tmpl w:val="40D24D76"/>
    <w:lvl w:ilvl="0" w:tplc="7C240E2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91F75"/>
    <w:multiLevelType w:val="hybridMultilevel"/>
    <w:tmpl w:val="7206C608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20D3"/>
    <w:multiLevelType w:val="hybridMultilevel"/>
    <w:tmpl w:val="3EEE9F22"/>
    <w:lvl w:ilvl="0" w:tplc="4C860B5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5075"/>
    <w:multiLevelType w:val="hybridMultilevel"/>
    <w:tmpl w:val="B3F08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F"/>
    <w:rsid w:val="00001D29"/>
    <w:rsid w:val="00046027"/>
    <w:rsid w:val="000B3CEB"/>
    <w:rsid w:val="000C022E"/>
    <w:rsid w:val="000C09B0"/>
    <w:rsid w:val="002344B4"/>
    <w:rsid w:val="002451AC"/>
    <w:rsid w:val="002569FF"/>
    <w:rsid w:val="0026148C"/>
    <w:rsid w:val="002966BA"/>
    <w:rsid w:val="002B548C"/>
    <w:rsid w:val="002C5253"/>
    <w:rsid w:val="00360F80"/>
    <w:rsid w:val="0037207B"/>
    <w:rsid w:val="00387405"/>
    <w:rsid w:val="003C6FA5"/>
    <w:rsid w:val="00485538"/>
    <w:rsid w:val="00547637"/>
    <w:rsid w:val="00681DAD"/>
    <w:rsid w:val="00763BA7"/>
    <w:rsid w:val="007A78EC"/>
    <w:rsid w:val="007B2066"/>
    <w:rsid w:val="007F3D68"/>
    <w:rsid w:val="008859F7"/>
    <w:rsid w:val="00890AD0"/>
    <w:rsid w:val="00961B2F"/>
    <w:rsid w:val="00996DC0"/>
    <w:rsid w:val="00A23129"/>
    <w:rsid w:val="00A46DA5"/>
    <w:rsid w:val="00A84CAC"/>
    <w:rsid w:val="00A87E3F"/>
    <w:rsid w:val="00AB7BA1"/>
    <w:rsid w:val="00AC1BDB"/>
    <w:rsid w:val="00AC33FA"/>
    <w:rsid w:val="00B05FCF"/>
    <w:rsid w:val="00B26E6F"/>
    <w:rsid w:val="00B359C7"/>
    <w:rsid w:val="00B6226F"/>
    <w:rsid w:val="00B9122A"/>
    <w:rsid w:val="00BD1893"/>
    <w:rsid w:val="00C15229"/>
    <w:rsid w:val="00CB5300"/>
    <w:rsid w:val="00CE36FE"/>
    <w:rsid w:val="00D269F2"/>
    <w:rsid w:val="00DC58C1"/>
    <w:rsid w:val="00E3732B"/>
    <w:rsid w:val="00E4696F"/>
    <w:rsid w:val="00E73A82"/>
    <w:rsid w:val="00E90503"/>
    <w:rsid w:val="00EC5445"/>
    <w:rsid w:val="00F07067"/>
    <w:rsid w:val="00F66FDB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12C2"/>
  <w15:chartTrackingRefBased/>
  <w15:docId w15:val="{E92A4971-249E-475C-86BC-2DE487A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1F"/>
    <w:rPr>
      <w:b/>
      <w:bCs/>
      <w:strike w:val="0"/>
      <w:dstrike w:val="0"/>
      <w:color w:val="CE0043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F90D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0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16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msready.org/wp-content/uploads/2016/08/CNC-Turning-Operations-Crosswalk-FINAL.pdf" TargetMode="External"/><Relationship Id="rId13" Type="http://schemas.openxmlformats.org/officeDocument/2006/relationships/hyperlink" Target="http://nimsready.org/wp-content/uploads/2016/08/Manual-Milling-Crosswalk-FI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msready.org/wp-content/uploads/2016/08/CNC-Milling-Programming-and-Setup-Crosswalk-FINAL.pdf" TargetMode="External"/><Relationship Id="rId12" Type="http://schemas.openxmlformats.org/officeDocument/2006/relationships/hyperlink" Target="http://nimsready.org/wp-content/uploads/2016/08/JPBL-Crosswalk-FINAL.pdf" TargetMode="External"/><Relationship Id="rId17" Type="http://schemas.openxmlformats.org/officeDocument/2006/relationships/hyperlink" Target="mailto:gbrunson@pim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nimsready.org/wp-content/uploads/2016/08/Turning-Chucking-Crosswalk-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msready.org/wp-content/uploads/2016/08/CNC-Milling-Operations-Crosswalk-FINAL.pdf" TargetMode="External"/><Relationship Id="rId11" Type="http://schemas.openxmlformats.org/officeDocument/2006/relationships/hyperlink" Target="http://nimsready.org/wp-content/uploads/2016/08/Grinding-Crosswalk-FINAL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imsready.org/wp-content/uploads/2016/08/Turning-Between-Centers-Crosswalk-FINAL.pdf" TargetMode="External"/><Relationship Id="rId10" Type="http://schemas.openxmlformats.org/officeDocument/2006/relationships/hyperlink" Target="http://nimsready.org/wp-content/uploads/2016/08/Drill-Press-Crosswalk-FIN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msready.org/wp-content/uploads/2016/08/CNC-Turning-Programming-and-Setup-FINAL.pdf" TargetMode="External"/><Relationship Id="rId14" Type="http://schemas.openxmlformats.org/officeDocument/2006/relationships/hyperlink" Target="http://nimsready.org/wp-content/uploads/2016/08/MMS-Crosswalk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Brunson</dc:creator>
  <cp:keywords/>
  <dc:description/>
  <cp:lastModifiedBy>Gerri Brunson</cp:lastModifiedBy>
  <cp:revision>11</cp:revision>
  <cp:lastPrinted>2018-02-08T22:47:00Z</cp:lastPrinted>
  <dcterms:created xsi:type="dcterms:W3CDTF">2019-01-29T23:14:00Z</dcterms:created>
  <dcterms:modified xsi:type="dcterms:W3CDTF">2019-12-03T18:15:00Z</dcterms:modified>
</cp:coreProperties>
</file>